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A2" w:rsidRPr="00366CED" w:rsidRDefault="000E3CA2" w:rsidP="000E3CA2">
      <w:pPr>
        <w:spacing w:before="100" w:beforeAutospacing="1" w:after="119" w:line="240" w:lineRule="auto"/>
        <w:jc w:val="center"/>
        <w:rPr>
          <w:rFonts w:ascii="Times New Roman" w:eastAsia="Times New Roman" w:hAnsi="Times New Roman" w:cs="Times New Roman"/>
          <w:sz w:val="44"/>
          <w:szCs w:val="44"/>
          <w:lang w:eastAsia="it-IT"/>
        </w:rPr>
      </w:pPr>
      <w:r w:rsidRPr="00366CED">
        <w:rPr>
          <w:rFonts w:ascii="Times New Roman" w:eastAsia="Times New Roman" w:hAnsi="Times New Roman" w:cs="Times New Roman"/>
          <w:b/>
          <w:bCs/>
          <w:noProof/>
          <w:color w:val="000000"/>
          <w:sz w:val="44"/>
          <w:szCs w:val="44"/>
          <w:lang w:eastAsia="it-IT"/>
        </w:rPr>
        <w:drawing>
          <wp:anchor distT="0" distB="0" distL="114300" distR="114300" simplePos="0" relativeHeight="251658240" behindDoc="0" locked="0" layoutInCell="1" allowOverlap="1">
            <wp:simplePos x="0" y="0"/>
            <wp:positionH relativeFrom="column">
              <wp:posOffset>264160</wp:posOffset>
            </wp:positionH>
            <wp:positionV relativeFrom="paragraph">
              <wp:posOffset>25400</wp:posOffset>
            </wp:positionV>
            <wp:extent cx="608400" cy="838800"/>
            <wp:effectExtent l="0" t="0" r="127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838800"/>
                    </a:xfrm>
                    <a:prstGeom prst="rect">
                      <a:avLst/>
                    </a:prstGeom>
                    <a:noFill/>
                  </pic:spPr>
                </pic:pic>
              </a:graphicData>
            </a:graphic>
          </wp:anchor>
        </w:drawing>
      </w:r>
      <w:r w:rsidRPr="00366CED">
        <w:rPr>
          <w:rFonts w:ascii="Times New Roman" w:eastAsia="Times New Roman" w:hAnsi="Times New Roman" w:cs="Times New Roman"/>
          <w:b/>
          <w:bCs/>
          <w:color w:val="000000"/>
          <w:sz w:val="44"/>
          <w:szCs w:val="44"/>
          <w:lang w:eastAsia="it-IT"/>
        </w:rPr>
        <w:t>COMUNE DI SIURGUS DONIGALA</w:t>
      </w:r>
    </w:p>
    <w:p w:rsidR="000E3CA2" w:rsidRPr="00366CED" w:rsidRDefault="000308E6" w:rsidP="000E3CA2">
      <w:pPr>
        <w:spacing w:before="100" w:beforeAutospacing="1" w:after="119" w:line="240" w:lineRule="auto"/>
        <w:jc w:val="center"/>
        <w:rPr>
          <w:rFonts w:ascii="Times New Roman" w:eastAsia="Times New Roman" w:hAnsi="Times New Roman" w:cs="Times New Roman"/>
          <w:i/>
          <w:sz w:val="28"/>
          <w:szCs w:val="28"/>
          <w:lang w:eastAsia="it-IT"/>
        </w:rPr>
      </w:pPr>
      <w:r w:rsidRPr="00366CED">
        <w:rPr>
          <w:rFonts w:ascii="Times New Roman" w:eastAsia="Times New Roman" w:hAnsi="Times New Roman" w:cs="Times New Roman"/>
          <w:i/>
          <w:color w:val="000000"/>
          <w:sz w:val="28"/>
          <w:szCs w:val="28"/>
          <w:lang w:eastAsia="it-IT"/>
        </w:rPr>
        <w:t>Provincia di Cagliari</w:t>
      </w: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Default="000308E6" w:rsidP="00366CE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Decreto Sindacale n. </w:t>
      </w:r>
      <w:r w:rsidR="00AA675D">
        <w:rPr>
          <w:rFonts w:ascii="Times New Roman" w:eastAsia="Times New Roman" w:hAnsi="Times New Roman" w:cs="Times New Roman"/>
          <w:sz w:val="24"/>
          <w:szCs w:val="24"/>
          <w:lang w:eastAsia="it-IT"/>
        </w:rPr>
        <w:t>3</w:t>
      </w:r>
      <w:r w:rsidR="00AA6CF7">
        <w:rPr>
          <w:rFonts w:ascii="Times New Roman" w:eastAsia="Times New Roman" w:hAnsi="Times New Roman" w:cs="Times New Roman"/>
          <w:sz w:val="24"/>
          <w:szCs w:val="24"/>
          <w:lang w:eastAsia="it-IT"/>
        </w:rPr>
        <w:t>7</w:t>
      </w:r>
      <w:r w:rsidR="00D017C1">
        <w:rPr>
          <w:rFonts w:ascii="Times New Roman" w:eastAsia="Times New Roman" w:hAnsi="Times New Roman" w:cs="Times New Roman"/>
          <w:sz w:val="24"/>
          <w:szCs w:val="24"/>
          <w:lang w:eastAsia="it-IT"/>
        </w:rPr>
        <w:t xml:space="preserve"> del </w:t>
      </w:r>
      <w:r w:rsidR="00335584">
        <w:rPr>
          <w:rFonts w:ascii="Times New Roman" w:eastAsia="Times New Roman" w:hAnsi="Times New Roman" w:cs="Times New Roman"/>
          <w:sz w:val="24"/>
          <w:szCs w:val="24"/>
          <w:lang w:eastAsia="it-IT"/>
        </w:rPr>
        <w:t>0</w:t>
      </w:r>
      <w:r w:rsidR="00AA6CF7">
        <w:rPr>
          <w:rFonts w:ascii="Times New Roman" w:eastAsia="Times New Roman" w:hAnsi="Times New Roman" w:cs="Times New Roman"/>
          <w:sz w:val="24"/>
          <w:szCs w:val="24"/>
          <w:lang w:eastAsia="it-IT"/>
        </w:rPr>
        <w:t>1</w:t>
      </w:r>
      <w:r w:rsidR="00335584">
        <w:rPr>
          <w:rFonts w:ascii="Times New Roman" w:eastAsia="Times New Roman" w:hAnsi="Times New Roman" w:cs="Times New Roman"/>
          <w:sz w:val="24"/>
          <w:szCs w:val="24"/>
          <w:lang w:eastAsia="it-IT"/>
        </w:rPr>
        <w:t>.</w:t>
      </w:r>
      <w:r w:rsidR="00AA675D">
        <w:rPr>
          <w:rFonts w:ascii="Times New Roman" w:eastAsia="Times New Roman" w:hAnsi="Times New Roman" w:cs="Times New Roman"/>
          <w:sz w:val="24"/>
          <w:szCs w:val="24"/>
          <w:lang w:eastAsia="it-IT"/>
        </w:rPr>
        <w:t>1</w:t>
      </w:r>
      <w:r w:rsidR="00AA6CF7">
        <w:rPr>
          <w:rFonts w:ascii="Times New Roman" w:eastAsia="Times New Roman" w:hAnsi="Times New Roman" w:cs="Times New Roman"/>
          <w:sz w:val="24"/>
          <w:szCs w:val="24"/>
          <w:lang w:eastAsia="it-IT"/>
        </w:rPr>
        <w:t>2</w:t>
      </w:r>
      <w:r w:rsidR="00335584">
        <w:rPr>
          <w:rFonts w:ascii="Times New Roman" w:eastAsia="Times New Roman" w:hAnsi="Times New Roman" w:cs="Times New Roman"/>
          <w:sz w:val="24"/>
          <w:szCs w:val="24"/>
          <w:lang w:eastAsia="it-IT"/>
        </w:rPr>
        <w:t>.2015</w:t>
      </w:r>
      <w:r>
        <w:rPr>
          <w:rFonts w:ascii="Times New Roman" w:eastAsia="Times New Roman" w:hAnsi="Times New Roman" w:cs="Times New Roman"/>
          <w:sz w:val="24"/>
          <w:szCs w:val="24"/>
          <w:lang w:eastAsia="it-IT"/>
        </w:rPr>
        <w:t xml:space="preserve"> – Prot. </w:t>
      </w:r>
      <w:r w:rsidR="00D017C1">
        <w:rPr>
          <w:rFonts w:ascii="Times New Roman" w:eastAsia="Times New Roman" w:hAnsi="Times New Roman" w:cs="Times New Roman"/>
          <w:sz w:val="24"/>
          <w:szCs w:val="24"/>
          <w:lang w:eastAsia="it-IT"/>
        </w:rPr>
        <w:t>n</w:t>
      </w:r>
      <w:r w:rsidR="00366CED">
        <w:rPr>
          <w:rFonts w:ascii="Times New Roman" w:eastAsia="Times New Roman" w:hAnsi="Times New Roman" w:cs="Times New Roman"/>
          <w:sz w:val="24"/>
          <w:szCs w:val="24"/>
          <w:lang w:eastAsia="it-IT"/>
        </w:rPr>
        <w:t xml:space="preserve">. </w:t>
      </w:r>
      <w:r w:rsidR="00E4256D">
        <w:rPr>
          <w:rFonts w:ascii="Times New Roman" w:eastAsia="Times New Roman" w:hAnsi="Times New Roman" w:cs="Times New Roman"/>
          <w:sz w:val="24"/>
          <w:szCs w:val="24"/>
          <w:lang w:eastAsia="it-IT"/>
        </w:rPr>
        <w:t>3</w:t>
      </w:r>
      <w:r w:rsidR="00AA6CF7">
        <w:rPr>
          <w:rFonts w:ascii="Times New Roman" w:eastAsia="Times New Roman" w:hAnsi="Times New Roman" w:cs="Times New Roman"/>
          <w:sz w:val="24"/>
          <w:szCs w:val="24"/>
          <w:lang w:eastAsia="it-IT"/>
        </w:rPr>
        <w:t>719</w:t>
      </w:r>
      <w:r w:rsidR="007A271B">
        <w:rPr>
          <w:rFonts w:ascii="Times New Roman" w:eastAsia="Times New Roman" w:hAnsi="Times New Roman" w:cs="Times New Roman"/>
          <w:sz w:val="24"/>
          <w:szCs w:val="24"/>
          <w:lang w:eastAsia="it-IT"/>
        </w:rPr>
        <w:t>/2015</w:t>
      </w:r>
      <w:r>
        <w:rPr>
          <w:rFonts w:ascii="Times New Roman" w:eastAsia="Times New Roman" w:hAnsi="Times New Roman" w:cs="Times New Roman"/>
          <w:sz w:val="24"/>
          <w:szCs w:val="24"/>
          <w:lang w:eastAsia="it-IT"/>
        </w:rPr>
        <w:t xml:space="preserve"> </w:t>
      </w:r>
    </w:p>
    <w:p w:rsidR="00366CED" w:rsidRDefault="00366CED" w:rsidP="00366CED">
      <w:pPr>
        <w:spacing w:after="0" w:line="240" w:lineRule="auto"/>
        <w:jc w:val="both"/>
        <w:rPr>
          <w:rFonts w:ascii="Times New Roman" w:eastAsia="Times New Roman" w:hAnsi="Times New Roman" w:cs="Times New Roman"/>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OGGETTO: Conferimento incarico funzione Responsabile Servizio</w:t>
      </w:r>
      <w:r w:rsidR="00656033">
        <w:rPr>
          <w:rFonts w:ascii="Times New Roman" w:eastAsia="Times New Roman" w:hAnsi="Times New Roman" w:cs="Times New Roman"/>
          <w:sz w:val="24"/>
          <w:szCs w:val="24"/>
          <w:lang w:eastAsia="it-IT"/>
        </w:rPr>
        <w:t xml:space="preserve"> </w:t>
      </w:r>
      <w:r w:rsidR="00D3464D">
        <w:rPr>
          <w:rFonts w:ascii="Times New Roman" w:eastAsia="Times New Roman" w:hAnsi="Times New Roman" w:cs="Times New Roman"/>
          <w:sz w:val="24"/>
          <w:szCs w:val="24"/>
          <w:lang w:eastAsia="it-IT"/>
        </w:rPr>
        <w:t xml:space="preserve">Finanziario </w:t>
      </w:r>
      <w:r>
        <w:rPr>
          <w:rFonts w:ascii="Times New Roman" w:eastAsia="Times New Roman" w:hAnsi="Times New Roman" w:cs="Times New Roman"/>
          <w:sz w:val="24"/>
          <w:szCs w:val="24"/>
          <w:lang w:eastAsia="it-IT"/>
        </w:rPr>
        <w:t>al</w:t>
      </w:r>
      <w:r w:rsidR="00D3464D">
        <w:rPr>
          <w:rFonts w:ascii="Times New Roman" w:eastAsia="Times New Roman" w:hAnsi="Times New Roman" w:cs="Times New Roman"/>
          <w:sz w:val="24"/>
          <w:szCs w:val="24"/>
          <w:lang w:eastAsia="it-IT"/>
        </w:rPr>
        <w:t>la</w:t>
      </w:r>
      <w:r w:rsidR="00656033">
        <w:rPr>
          <w:rFonts w:ascii="Times New Roman" w:eastAsia="Times New Roman" w:hAnsi="Times New Roman" w:cs="Times New Roman"/>
          <w:sz w:val="24"/>
          <w:szCs w:val="24"/>
          <w:lang w:eastAsia="it-IT"/>
        </w:rPr>
        <w:t xml:space="preserve"> </w:t>
      </w:r>
      <w:r w:rsidR="00D95931">
        <w:rPr>
          <w:rFonts w:ascii="Times New Roman" w:eastAsia="Times New Roman" w:hAnsi="Times New Roman" w:cs="Times New Roman"/>
          <w:sz w:val="24"/>
          <w:szCs w:val="24"/>
          <w:lang w:eastAsia="it-IT"/>
        </w:rPr>
        <w:t xml:space="preserve">Rag. </w:t>
      </w:r>
      <w:r w:rsidR="00D3464D">
        <w:rPr>
          <w:rFonts w:ascii="Times New Roman" w:eastAsia="Times New Roman" w:hAnsi="Times New Roman" w:cs="Times New Roman"/>
          <w:sz w:val="24"/>
          <w:szCs w:val="24"/>
          <w:lang w:eastAsia="it-IT"/>
        </w:rPr>
        <w:t>Mura Maria Daniela</w:t>
      </w:r>
      <w:r w:rsidR="0065603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cat. D) – profilo professionale Istruttore Direttivo </w:t>
      </w:r>
      <w:r w:rsidR="00D3464D">
        <w:rPr>
          <w:rFonts w:ascii="Times New Roman" w:eastAsia="Times New Roman" w:hAnsi="Times New Roman" w:cs="Times New Roman"/>
          <w:sz w:val="24"/>
          <w:szCs w:val="24"/>
          <w:lang w:eastAsia="it-IT"/>
        </w:rPr>
        <w:t>Contabile</w:t>
      </w:r>
      <w:r>
        <w:rPr>
          <w:rFonts w:ascii="Times New Roman" w:eastAsia="Times New Roman" w:hAnsi="Times New Roman" w:cs="Times New Roman"/>
          <w:sz w:val="24"/>
          <w:szCs w:val="24"/>
          <w:lang w:eastAsia="it-IT"/>
        </w:rPr>
        <w:t xml:space="preserve"> </w:t>
      </w:r>
    </w:p>
    <w:p w:rsidR="00366CED" w:rsidRDefault="00366CED" w:rsidP="00366CED">
      <w:pPr>
        <w:spacing w:after="0" w:line="240" w:lineRule="auto"/>
        <w:jc w:val="center"/>
        <w:rPr>
          <w:rFonts w:ascii="Times New Roman" w:eastAsia="Times New Roman" w:hAnsi="Times New Roman" w:cs="Times New Roman"/>
          <w:sz w:val="24"/>
          <w:szCs w:val="24"/>
          <w:lang w:eastAsia="it-IT"/>
        </w:rPr>
      </w:pPr>
    </w:p>
    <w:p w:rsidR="000308E6" w:rsidRPr="00366CED" w:rsidRDefault="000308E6" w:rsidP="00366CED">
      <w:pPr>
        <w:spacing w:after="0" w:line="240" w:lineRule="auto"/>
        <w:jc w:val="center"/>
        <w:rPr>
          <w:rFonts w:ascii="Times New Roman" w:eastAsia="Times New Roman" w:hAnsi="Times New Roman" w:cs="Times New Roman"/>
          <w:b/>
          <w:sz w:val="24"/>
          <w:szCs w:val="24"/>
          <w:lang w:eastAsia="it-IT"/>
        </w:rPr>
      </w:pPr>
      <w:r w:rsidRPr="00366CED">
        <w:rPr>
          <w:rFonts w:ascii="Times New Roman" w:eastAsia="Times New Roman" w:hAnsi="Times New Roman" w:cs="Times New Roman"/>
          <w:b/>
          <w:sz w:val="24"/>
          <w:szCs w:val="24"/>
          <w:lang w:eastAsia="it-IT"/>
        </w:rPr>
        <w:t>IL SINDACO</w:t>
      </w:r>
    </w:p>
    <w:p w:rsidR="00366CED" w:rsidRDefault="00366CED" w:rsidP="00366CED">
      <w:pPr>
        <w:spacing w:after="0" w:line="240" w:lineRule="auto"/>
        <w:jc w:val="both"/>
        <w:rPr>
          <w:rFonts w:ascii="Times New Roman" w:eastAsia="Times New Roman" w:hAnsi="Times New Roman" w:cs="Times New Roman"/>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VISTO</w:t>
      </w:r>
      <w:r>
        <w:rPr>
          <w:rFonts w:ascii="Times New Roman" w:eastAsia="Times New Roman" w:hAnsi="Times New Roman" w:cs="Times New Roman"/>
          <w:sz w:val="24"/>
          <w:szCs w:val="24"/>
          <w:lang w:eastAsia="it-IT"/>
        </w:rPr>
        <w:t xml:space="preserve"> il Testo Unico delle Leggi sull’ordinamento degli Enti Locali approvato con D.lgs. 18.08.2000, n. 267;</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VISTO</w:t>
      </w:r>
      <w:r>
        <w:rPr>
          <w:rFonts w:ascii="Times New Roman" w:eastAsia="Times New Roman" w:hAnsi="Times New Roman" w:cs="Times New Roman"/>
          <w:sz w:val="24"/>
          <w:szCs w:val="24"/>
          <w:lang w:eastAsia="it-IT"/>
        </w:rPr>
        <w:t xml:space="preserve"> il C.C.N.L. dei dipendenti degli Enti Locali sottoscritto in data 31.03.1999 che all’art. 11 reca: ”Disposizioni in favore di comuni di minori dimensioni demografiche”;</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 xml:space="preserve">VISTO </w:t>
      </w:r>
      <w:r>
        <w:rPr>
          <w:rFonts w:ascii="Times New Roman" w:eastAsia="Times New Roman" w:hAnsi="Times New Roman" w:cs="Times New Roman"/>
          <w:sz w:val="24"/>
          <w:szCs w:val="24"/>
          <w:lang w:eastAsia="it-IT"/>
        </w:rPr>
        <w:t>il nuovo CCNL personale comparto regioni e delle autonomie locali sottoscritto in data 05.10.2001;</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VISTO</w:t>
      </w:r>
      <w:r>
        <w:rPr>
          <w:rFonts w:ascii="Times New Roman" w:eastAsia="Times New Roman" w:hAnsi="Times New Roman" w:cs="Times New Roman"/>
          <w:sz w:val="24"/>
          <w:szCs w:val="24"/>
          <w:lang w:eastAsia="it-IT"/>
        </w:rPr>
        <w:t xml:space="preserve"> il Regolamento di Organizzazione degli uffici e dei servizi contenente fra l’altro la struttura organizzativa del Comune, la cui articolazione è riportata  nell’allegato B) e i criteri per il conferimento degli incarichi di  responsabilità;</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VISTA</w:t>
      </w:r>
      <w:r>
        <w:rPr>
          <w:rFonts w:ascii="Times New Roman" w:eastAsia="Times New Roman" w:hAnsi="Times New Roman" w:cs="Times New Roman"/>
          <w:sz w:val="24"/>
          <w:szCs w:val="24"/>
          <w:lang w:eastAsia="it-IT"/>
        </w:rPr>
        <w:t xml:space="preserve"> la delibera della Giunta Comunale n. 144 del 14.10.1999, con la quale in applicazione dei criteri menzionati si è provveduto alla graduazione delle diverse posizioni di responsabile di servizio tecnico, amministrativo e contabile, al fine della determinazione della corrispondente retribuzione di posizione;</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VISTA</w:t>
      </w:r>
      <w:r>
        <w:rPr>
          <w:rFonts w:ascii="Times New Roman" w:eastAsia="Times New Roman" w:hAnsi="Times New Roman" w:cs="Times New Roman"/>
          <w:sz w:val="24"/>
          <w:szCs w:val="24"/>
          <w:lang w:eastAsia="it-IT"/>
        </w:rPr>
        <w:t xml:space="preserve"> la delibera della Giunta n. 197 del 30.12.2010 con la quale è stato determinato il valore delle posizioni organizzative istituite in questo Ente con decorrenza dal 30.12.2010;</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0308E6" w:rsidRDefault="000308E6"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VISTA</w:t>
      </w:r>
      <w:r>
        <w:rPr>
          <w:rFonts w:ascii="Times New Roman" w:eastAsia="Times New Roman" w:hAnsi="Times New Roman" w:cs="Times New Roman"/>
          <w:sz w:val="24"/>
          <w:szCs w:val="24"/>
          <w:lang w:eastAsia="it-IT"/>
        </w:rPr>
        <w:t xml:space="preserve"> la delibera della Giunta n. 198 del 30.12.2010 con la quale è stata determinata la percentuale dell’indennità di risul</w:t>
      </w:r>
      <w:r w:rsidR="00EB47A1">
        <w:rPr>
          <w:rFonts w:ascii="Times New Roman" w:eastAsia="Times New Roman" w:hAnsi="Times New Roman" w:cs="Times New Roman"/>
          <w:sz w:val="24"/>
          <w:szCs w:val="24"/>
          <w:lang w:eastAsia="it-IT"/>
        </w:rPr>
        <w:t>t</w:t>
      </w:r>
      <w:r>
        <w:rPr>
          <w:rFonts w:ascii="Times New Roman" w:eastAsia="Times New Roman" w:hAnsi="Times New Roman" w:cs="Times New Roman"/>
          <w:sz w:val="24"/>
          <w:szCs w:val="24"/>
          <w:lang w:eastAsia="it-IT"/>
        </w:rPr>
        <w:t>ato del personale dipendente incaricato delle funzioni di r</w:t>
      </w:r>
      <w:r w:rsidR="00EB47A1">
        <w:rPr>
          <w:rFonts w:ascii="Times New Roman" w:eastAsia="Times New Roman" w:hAnsi="Times New Roman" w:cs="Times New Roman"/>
          <w:sz w:val="24"/>
          <w:szCs w:val="24"/>
          <w:lang w:eastAsia="it-IT"/>
        </w:rPr>
        <w:t xml:space="preserve">esponsabilità </w:t>
      </w:r>
      <w:r>
        <w:rPr>
          <w:rFonts w:ascii="Times New Roman" w:eastAsia="Times New Roman" w:hAnsi="Times New Roman" w:cs="Times New Roman"/>
          <w:sz w:val="24"/>
          <w:szCs w:val="24"/>
          <w:lang w:eastAsia="it-IT"/>
        </w:rPr>
        <w:t>di area, nella misura del 25% dell’indennità di posizione riconosciuta con delibera di Giunta n. 197 del 30.12.2010;</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EB47A1" w:rsidRDefault="00EB47A1"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CONSIDERATO</w:t>
      </w:r>
      <w:r>
        <w:rPr>
          <w:rFonts w:ascii="Times New Roman" w:eastAsia="Times New Roman" w:hAnsi="Times New Roman" w:cs="Times New Roman"/>
          <w:sz w:val="24"/>
          <w:szCs w:val="24"/>
          <w:lang w:eastAsia="it-IT"/>
        </w:rPr>
        <w:t xml:space="preserve"> che il  responsabile del servizio </w:t>
      </w:r>
      <w:r w:rsidR="00D3464D">
        <w:rPr>
          <w:rFonts w:ascii="Times New Roman" w:eastAsia="Times New Roman" w:hAnsi="Times New Roman" w:cs="Times New Roman"/>
          <w:sz w:val="24"/>
          <w:szCs w:val="24"/>
          <w:lang w:eastAsia="it-IT"/>
        </w:rPr>
        <w:t>Finanziario</w:t>
      </w:r>
      <w:r>
        <w:rPr>
          <w:rFonts w:ascii="Times New Roman" w:eastAsia="Times New Roman" w:hAnsi="Times New Roman" w:cs="Times New Roman"/>
          <w:sz w:val="24"/>
          <w:szCs w:val="24"/>
          <w:lang w:eastAsia="it-IT"/>
        </w:rPr>
        <w:t xml:space="preserve"> è proposto a funzioni di direzione di unità organizzative di particolare complessità caratterizzate da elevato grado di autonomia gestionale e organizzativa come previsto dall’art. 8 c.1 lett. A) del CCNL datato 31.3.1999;</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844EA2" w:rsidRDefault="00844EA2"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RITENUTO</w:t>
      </w:r>
      <w:r>
        <w:rPr>
          <w:rFonts w:ascii="Times New Roman" w:eastAsia="Times New Roman" w:hAnsi="Times New Roman" w:cs="Times New Roman"/>
          <w:sz w:val="24"/>
          <w:szCs w:val="24"/>
          <w:lang w:eastAsia="it-IT"/>
        </w:rPr>
        <w:t xml:space="preserve"> poter conferire l’incarico di Responsabile del servizio </w:t>
      </w:r>
      <w:r w:rsidR="00D3464D">
        <w:rPr>
          <w:rFonts w:ascii="Times New Roman" w:eastAsia="Times New Roman" w:hAnsi="Times New Roman" w:cs="Times New Roman"/>
          <w:sz w:val="24"/>
          <w:szCs w:val="24"/>
          <w:lang w:eastAsia="it-IT"/>
        </w:rPr>
        <w:t>Finanziario</w:t>
      </w:r>
      <w:r>
        <w:rPr>
          <w:rFonts w:ascii="Times New Roman" w:eastAsia="Times New Roman" w:hAnsi="Times New Roman" w:cs="Times New Roman"/>
          <w:sz w:val="24"/>
          <w:szCs w:val="24"/>
          <w:lang w:eastAsia="it-IT"/>
        </w:rPr>
        <w:t xml:space="preserve"> al</w:t>
      </w:r>
      <w:r w:rsidR="00D3464D">
        <w:rPr>
          <w:rFonts w:ascii="Times New Roman" w:eastAsia="Times New Roman" w:hAnsi="Times New Roman" w:cs="Times New Roman"/>
          <w:sz w:val="24"/>
          <w:szCs w:val="24"/>
          <w:lang w:eastAsia="it-IT"/>
        </w:rPr>
        <w:t>la</w:t>
      </w:r>
      <w:r w:rsidR="001565A8">
        <w:rPr>
          <w:rFonts w:ascii="Times New Roman" w:eastAsia="Times New Roman" w:hAnsi="Times New Roman" w:cs="Times New Roman"/>
          <w:sz w:val="24"/>
          <w:szCs w:val="24"/>
          <w:lang w:eastAsia="it-IT"/>
        </w:rPr>
        <w:t xml:space="preserve"> </w:t>
      </w:r>
      <w:r w:rsidR="00D95931">
        <w:rPr>
          <w:rFonts w:ascii="Times New Roman" w:eastAsia="Times New Roman" w:hAnsi="Times New Roman" w:cs="Times New Roman"/>
          <w:sz w:val="24"/>
          <w:szCs w:val="24"/>
          <w:lang w:eastAsia="it-IT"/>
        </w:rPr>
        <w:t xml:space="preserve">Rag. </w:t>
      </w:r>
      <w:r w:rsidR="00D3464D">
        <w:rPr>
          <w:rFonts w:ascii="Times New Roman" w:eastAsia="Times New Roman" w:hAnsi="Times New Roman" w:cs="Times New Roman"/>
          <w:sz w:val="24"/>
          <w:szCs w:val="24"/>
          <w:lang w:eastAsia="it-IT"/>
        </w:rPr>
        <w:t>Mura Maria Daniela</w:t>
      </w:r>
      <w:r>
        <w:rPr>
          <w:rFonts w:ascii="Times New Roman" w:eastAsia="Times New Roman" w:hAnsi="Times New Roman" w:cs="Times New Roman"/>
          <w:sz w:val="24"/>
          <w:szCs w:val="24"/>
          <w:lang w:eastAsia="it-IT"/>
        </w:rPr>
        <w:t xml:space="preserve"> inquadrat</w:t>
      </w:r>
      <w:r w:rsidR="00D3464D">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nella Cat. D) con profilo di Istruttore direttivo </w:t>
      </w:r>
      <w:r w:rsidR="00D3464D">
        <w:rPr>
          <w:rFonts w:ascii="Times New Roman" w:eastAsia="Times New Roman" w:hAnsi="Times New Roman" w:cs="Times New Roman"/>
          <w:sz w:val="24"/>
          <w:szCs w:val="24"/>
          <w:lang w:eastAsia="it-IT"/>
        </w:rPr>
        <w:t>Contabile</w:t>
      </w:r>
      <w:r>
        <w:rPr>
          <w:rFonts w:ascii="Times New Roman" w:eastAsia="Times New Roman" w:hAnsi="Times New Roman" w:cs="Times New Roman"/>
          <w:sz w:val="24"/>
          <w:szCs w:val="24"/>
          <w:lang w:eastAsia="it-IT"/>
        </w:rPr>
        <w:t xml:space="preserve"> che a far data dall’assunzione in servizio ha dato prova della professionalità necessaria nell’espletamento dell’incarico in parola;</w:t>
      </w:r>
    </w:p>
    <w:p w:rsidR="00844EA2" w:rsidRDefault="00844EA2" w:rsidP="00D95931">
      <w:pPr>
        <w:spacing w:after="0" w:line="240" w:lineRule="auto"/>
        <w:jc w:val="both"/>
        <w:rPr>
          <w:rFonts w:ascii="Times New Roman" w:eastAsia="Times New Roman" w:hAnsi="Times New Roman" w:cs="Times New Roman"/>
          <w:sz w:val="24"/>
          <w:szCs w:val="24"/>
          <w:lang w:eastAsia="it-IT"/>
        </w:rPr>
      </w:pPr>
    </w:p>
    <w:p w:rsidR="00D017C1" w:rsidRDefault="00D017C1" w:rsidP="00D017C1">
      <w:pPr>
        <w:spacing w:after="0" w:line="240" w:lineRule="auto"/>
        <w:jc w:val="both"/>
        <w:rPr>
          <w:rFonts w:ascii="Times New Roman" w:eastAsia="Times New Roman" w:hAnsi="Times New Roman" w:cs="Times New Roman"/>
          <w:sz w:val="24"/>
          <w:szCs w:val="24"/>
          <w:lang w:eastAsia="it-IT"/>
        </w:rPr>
      </w:pPr>
      <w:r w:rsidRPr="00A61416">
        <w:rPr>
          <w:rFonts w:ascii="Times New Roman" w:eastAsia="Times New Roman" w:hAnsi="Times New Roman" w:cs="Times New Roman"/>
          <w:b/>
          <w:sz w:val="24"/>
          <w:szCs w:val="24"/>
          <w:lang w:eastAsia="it-IT"/>
        </w:rPr>
        <w:t>VISTO</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 xml:space="preserve">l'art. 13 del vigente Regolamento sull'Ordinamento degli Uffici e dei Servizi, approvato con deliberazione di G.C. n. 26 del 12.04.2013, ai sensi del quale "In caso di assenza del titolare di P.O. </w:t>
      </w:r>
      <w:r>
        <w:rPr>
          <w:rFonts w:ascii="Times New Roman" w:eastAsia="Times New Roman" w:hAnsi="Times New Roman" w:cs="Times New Roman"/>
          <w:sz w:val="24"/>
          <w:szCs w:val="24"/>
          <w:lang w:eastAsia="it-IT"/>
        </w:rPr>
        <w:lastRenderedPageBreak/>
        <w:t>le sue funzioni sono esercitate in via prioritaria da altra P.O. individuata dal Sindaco nel decreto di nomina del titolare stesso";</w:t>
      </w:r>
    </w:p>
    <w:p w:rsidR="00D017C1" w:rsidRDefault="00D017C1" w:rsidP="00D017C1">
      <w:pPr>
        <w:spacing w:after="0" w:line="240" w:lineRule="auto"/>
        <w:jc w:val="both"/>
        <w:rPr>
          <w:rFonts w:ascii="Times New Roman" w:eastAsia="Times New Roman" w:hAnsi="Times New Roman" w:cs="Times New Roman"/>
          <w:sz w:val="24"/>
          <w:szCs w:val="24"/>
          <w:lang w:eastAsia="it-IT"/>
        </w:rPr>
      </w:pPr>
    </w:p>
    <w:p w:rsidR="00D017C1" w:rsidRPr="00A61416" w:rsidRDefault="00D017C1" w:rsidP="00D017C1">
      <w:pPr>
        <w:spacing w:after="0" w:line="240" w:lineRule="auto"/>
        <w:jc w:val="both"/>
        <w:rPr>
          <w:rFonts w:ascii="Times New Roman" w:eastAsia="Times New Roman" w:hAnsi="Times New Roman" w:cs="Times New Roman"/>
          <w:sz w:val="24"/>
          <w:szCs w:val="24"/>
          <w:lang w:eastAsia="it-IT"/>
        </w:rPr>
      </w:pPr>
      <w:r w:rsidRPr="00A61416">
        <w:rPr>
          <w:rFonts w:ascii="Times New Roman" w:eastAsia="Times New Roman" w:hAnsi="Times New Roman" w:cs="Times New Roman"/>
          <w:b/>
          <w:sz w:val="24"/>
          <w:szCs w:val="24"/>
          <w:lang w:eastAsia="it-IT"/>
        </w:rPr>
        <w:t>RITENUTO</w:t>
      </w:r>
      <w:r w:rsidRPr="00A22C1D">
        <w:rPr>
          <w:rFonts w:ascii="Times New Roman" w:eastAsia="Times New Roman" w:hAnsi="Times New Roman" w:cs="Times New Roman"/>
          <w:sz w:val="24"/>
          <w:szCs w:val="24"/>
          <w:lang w:eastAsia="it-IT"/>
        </w:rPr>
        <w:t>, pertanto</w:t>
      </w:r>
      <w:r>
        <w:rPr>
          <w:rFonts w:ascii="Times New Roman" w:eastAsia="Times New Roman" w:hAnsi="Times New Roman" w:cs="Times New Roman"/>
          <w:sz w:val="24"/>
          <w:szCs w:val="24"/>
          <w:lang w:eastAsia="it-IT"/>
        </w:rPr>
        <w:t>,</w:t>
      </w:r>
      <w:r w:rsidRPr="00A61416">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necessario individuare, con il presente atto, il sostituto della Rag. Maria Daniela MURA nella persona del Geom. Robertino LECCA, Responsabile del Servizio Tecnico, ed, in subordine, del Rag. Alfonso PRUNO, Responsabile del Servizio Amministrativo, per tutti i casi di assenza e/o impedimento e/o incompatibilità, colmando in via interpretativa il vuoto normativo relativamente a tali ultimi casi;</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A7722A" w:rsidRPr="00D95931" w:rsidRDefault="00D95931" w:rsidP="00366CE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DATO </w:t>
      </w:r>
      <w:r w:rsidRPr="00D95931">
        <w:rPr>
          <w:rFonts w:ascii="Times New Roman" w:eastAsia="Times New Roman" w:hAnsi="Times New Roman" w:cs="Times New Roman"/>
          <w:sz w:val="24"/>
          <w:szCs w:val="24"/>
          <w:lang w:eastAsia="it-IT"/>
        </w:rPr>
        <w:t xml:space="preserve">atto che il valore della  retribuzione della posizione di Responsabile del Servizio </w:t>
      </w:r>
      <w:r w:rsidR="00D3464D">
        <w:rPr>
          <w:rFonts w:ascii="Times New Roman" w:eastAsia="Times New Roman" w:hAnsi="Times New Roman" w:cs="Times New Roman"/>
          <w:sz w:val="24"/>
          <w:szCs w:val="24"/>
          <w:lang w:eastAsia="it-IT"/>
        </w:rPr>
        <w:t>Finanziario</w:t>
      </w:r>
      <w:r w:rsidRPr="00D95931">
        <w:rPr>
          <w:rFonts w:ascii="Times New Roman" w:eastAsia="Times New Roman" w:hAnsi="Times New Roman" w:cs="Times New Roman"/>
          <w:sz w:val="24"/>
          <w:szCs w:val="24"/>
          <w:lang w:eastAsia="it-IT"/>
        </w:rPr>
        <w:t xml:space="preserve"> è stato determinato in € 11.</w:t>
      </w:r>
      <w:r w:rsidR="00D3464D">
        <w:rPr>
          <w:rFonts w:ascii="Times New Roman" w:eastAsia="Times New Roman" w:hAnsi="Times New Roman" w:cs="Times New Roman"/>
          <w:sz w:val="24"/>
          <w:szCs w:val="24"/>
          <w:lang w:eastAsia="it-IT"/>
        </w:rPr>
        <w:t>921,56</w:t>
      </w:r>
      <w:r w:rsidRPr="00D95931">
        <w:rPr>
          <w:rFonts w:ascii="Times New Roman" w:eastAsia="Times New Roman" w:hAnsi="Times New Roman" w:cs="Times New Roman"/>
          <w:sz w:val="24"/>
          <w:szCs w:val="24"/>
          <w:lang w:eastAsia="it-IT"/>
        </w:rPr>
        <w:t xml:space="preserve"> annui;</w:t>
      </w:r>
    </w:p>
    <w:p w:rsidR="00A7722A" w:rsidRDefault="00A7722A" w:rsidP="00366CED">
      <w:pPr>
        <w:spacing w:after="0" w:line="240" w:lineRule="auto"/>
        <w:jc w:val="both"/>
        <w:rPr>
          <w:rFonts w:ascii="Times New Roman" w:eastAsia="Times New Roman" w:hAnsi="Times New Roman" w:cs="Times New Roman"/>
          <w:sz w:val="24"/>
          <w:szCs w:val="24"/>
          <w:lang w:eastAsia="it-IT"/>
        </w:rPr>
      </w:pPr>
    </w:p>
    <w:p w:rsidR="000308E6" w:rsidRPr="00366CED" w:rsidRDefault="00A7722A" w:rsidP="00366CED">
      <w:pPr>
        <w:spacing w:after="0" w:line="240" w:lineRule="auto"/>
        <w:jc w:val="center"/>
        <w:rPr>
          <w:rFonts w:ascii="Times New Roman" w:eastAsia="Times New Roman" w:hAnsi="Times New Roman" w:cs="Times New Roman"/>
          <w:b/>
          <w:sz w:val="24"/>
          <w:szCs w:val="24"/>
          <w:lang w:eastAsia="it-IT"/>
        </w:rPr>
      </w:pPr>
      <w:r w:rsidRPr="00366CED">
        <w:rPr>
          <w:rFonts w:ascii="Times New Roman" w:eastAsia="Times New Roman" w:hAnsi="Times New Roman" w:cs="Times New Roman"/>
          <w:b/>
          <w:sz w:val="24"/>
          <w:szCs w:val="24"/>
          <w:lang w:eastAsia="it-IT"/>
        </w:rPr>
        <w:t>DECRETA</w:t>
      </w:r>
    </w:p>
    <w:p w:rsidR="00366CED" w:rsidRDefault="00366CED" w:rsidP="00366CED">
      <w:pPr>
        <w:spacing w:after="0" w:line="240" w:lineRule="auto"/>
        <w:jc w:val="both"/>
        <w:rPr>
          <w:rFonts w:ascii="Times New Roman" w:eastAsia="Times New Roman" w:hAnsi="Times New Roman" w:cs="Times New Roman"/>
          <w:sz w:val="24"/>
          <w:szCs w:val="24"/>
          <w:lang w:eastAsia="it-IT"/>
        </w:rPr>
      </w:pPr>
    </w:p>
    <w:p w:rsidR="00A7722A" w:rsidRDefault="00A7722A"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E’ conferito</w:t>
      </w:r>
      <w:r>
        <w:rPr>
          <w:rFonts w:ascii="Times New Roman" w:eastAsia="Times New Roman" w:hAnsi="Times New Roman" w:cs="Times New Roman"/>
          <w:sz w:val="24"/>
          <w:szCs w:val="24"/>
          <w:lang w:eastAsia="it-IT"/>
        </w:rPr>
        <w:t xml:space="preserve"> dal 0</w:t>
      </w:r>
      <w:r w:rsidR="00CD32D3">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w:t>
      </w:r>
      <w:r w:rsidR="003E5EEF">
        <w:rPr>
          <w:rFonts w:ascii="Times New Roman" w:eastAsia="Times New Roman" w:hAnsi="Times New Roman" w:cs="Times New Roman"/>
          <w:sz w:val="24"/>
          <w:szCs w:val="24"/>
          <w:lang w:eastAsia="it-IT"/>
        </w:rPr>
        <w:t>1</w:t>
      </w:r>
      <w:r w:rsidR="00AA6CF7">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 xml:space="preserve">.2015 al </w:t>
      </w:r>
      <w:r w:rsidR="00CD32D3">
        <w:rPr>
          <w:rFonts w:ascii="Times New Roman" w:eastAsia="Times New Roman" w:hAnsi="Times New Roman" w:cs="Times New Roman"/>
          <w:sz w:val="24"/>
          <w:szCs w:val="24"/>
          <w:lang w:eastAsia="it-IT"/>
        </w:rPr>
        <w:t>3</w:t>
      </w:r>
      <w:r w:rsidR="00AA6CF7">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w:t>
      </w:r>
      <w:r w:rsidR="003E5EEF">
        <w:rPr>
          <w:rFonts w:ascii="Times New Roman" w:eastAsia="Times New Roman" w:hAnsi="Times New Roman" w:cs="Times New Roman"/>
          <w:sz w:val="24"/>
          <w:szCs w:val="24"/>
          <w:lang w:eastAsia="it-IT"/>
        </w:rPr>
        <w:t>1</w:t>
      </w:r>
      <w:r w:rsidR="00AA6CF7">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.2015, salvo revoca, al</w:t>
      </w:r>
      <w:r w:rsidR="00D3464D">
        <w:rPr>
          <w:rFonts w:ascii="Times New Roman" w:eastAsia="Times New Roman" w:hAnsi="Times New Roman" w:cs="Times New Roman"/>
          <w:sz w:val="24"/>
          <w:szCs w:val="24"/>
          <w:lang w:eastAsia="it-IT"/>
        </w:rPr>
        <w:t>la</w:t>
      </w:r>
      <w:r w:rsidR="00D95931">
        <w:rPr>
          <w:rFonts w:ascii="Times New Roman" w:eastAsia="Times New Roman" w:hAnsi="Times New Roman" w:cs="Times New Roman"/>
          <w:sz w:val="24"/>
          <w:szCs w:val="24"/>
          <w:lang w:eastAsia="it-IT"/>
        </w:rPr>
        <w:t xml:space="preserve"> rag. </w:t>
      </w:r>
      <w:r w:rsidR="00D3464D">
        <w:rPr>
          <w:rFonts w:ascii="Times New Roman" w:eastAsia="Times New Roman" w:hAnsi="Times New Roman" w:cs="Times New Roman"/>
          <w:sz w:val="24"/>
          <w:szCs w:val="24"/>
          <w:lang w:eastAsia="it-IT"/>
        </w:rPr>
        <w:t>Maria Daniela</w:t>
      </w:r>
      <w:r w:rsidR="00D017C1">
        <w:rPr>
          <w:rFonts w:ascii="Times New Roman" w:eastAsia="Times New Roman" w:hAnsi="Times New Roman" w:cs="Times New Roman"/>
          <w:sz w:val="24"/>
          <w:szCs w:val="24"/>
          <w:lang w:eastAsia="it-IT"/>
        </w:rPr>
        <w:t xml:space="preserve"> MURA</w:t>
      </w:r>
      <w:r>
        <w:rPr>
          <w:rFonts w:ascii="Times New Roman" w:eastAsia="Times New Roman" w:hAnsi="Times New Roman" w:cs="Times New Roman"/>
          <w:sz w:val="24"/>
          <w:szCs w:val="24"/>
          <w:lang w:eastAsia="it-IT"/>
        </w:rPr>
        <w:t>, inquadrat</w:t>
      </w:r>
      <w:r w:rsidR="00D3464D">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nella Cat. D) con profilo di Istruttore Direttivo </w:t>
      </w:r>
      <w:r w:rsidR="00D3464D">
        <w:rPr>
          <w:rFonts w:ascii="Times New Roman" w:eastAsia="Times New Roman" w:hAnsi="Times New Roman" w:cs="Times New Roman"/>
          <w:sz w:val="24"/>
          <w:szCs w:val="24"/>
          <w:lang w:eastAsia="it-IT"/>
        </w:rPr>
        <w:t>Contabile</w:t>
      </w:r>
      <w:r>
        <w:rPr>
          <w:rFonts w:ascii="Times New Roman" w:eastAsia="Times New Roman" w:hAnsi="Times New Roman" w:cs="Times New Roman"/>
          <w:sz w:val="24"/>
          <w:szCs w:val="24"/>
          <w:lang w:eastAsia="it-IT"/>
        </w:rPr>
        <w:t xml:space="preserve">, l’incarico di Responsabile del servizio </w:t>
      </w:r>
      <w:r w:rsidR="00D3464D">
        <w:rPr>
          <w:rFonts w:ascii="Times New Roman" w:eastAsia="Times New Roman" w:hAnsi="Times New Roman" w:cs="Times New Roman"/>
          <w:sz w:val="24"/>
          <w:szCs w:val="24"/>
          <w:lang w:eastAsia="it-IT"/>
        </w:rPr>
        <w:t>Finanziario</w:t>
      </w:r>
      <w:r>
        <w:rPr>
          <w:rFonts w:ascii="Times New Roman" w:eastAsia="Times New Roman" w:hAnsi="Times New Roman" w:cs="Times New Roman"/>
          <w:sz w:val="24"/>
          <w:szCs w:val="24"/>
          <w:lang w:eastAsia="it-IT"/>
        </w:rPr>
        <w:t xml:space="preserve"> del Comune di Siurgus Donigala, trattandosi di posizione organizzativa che richiede lo svolgimento di funzioni di cui all’art. 8 c.1 lett. A) CCNL datato 31.3.1999;</w:t>
      </w:r>
    </w:p>
    <w:p w:rsidR="00D017C1" w:rsidRDefault="00D017C1" w:rsidP="00366CED">
      <w:pPr>
        <w:spacing w:after="0" w:line="240" w:lineRule="auto"/>
        <w:jc w:val="both"/>
        <w:rPr>
          <w:rFonts w:ascii="Times New Roman" w:eastAsia="Times New Roman" w:hAnsi="Times New Roman" w:cs="Times New Roman"/>
          <w:sz w:val="24"/>
          <w:szCs w:val="24"/>
          <w:lang w:eastAsia="it-IT"/>
        </w:rPr>
      </w:pPr>
    </w:p>
    <w:p w:rsidR="00D017C1" w:rsidRDefault="00D017C1" w:rsidP="00D017C1">
      <w:pPr>
        <w:spacing w:after="0" w:line="240" w:lineRule="auto"/>
        <w:jc w:val="both"/>
        <w:rPr>
          <w:rFonts w:ascii="Times New Roman" w:eastAsia="Times New Roman" w:hAnsi="Times New Roman" w:cs="Times New Roman"/>
          <w:sz w:val="24"/>
          <w:szCs w:val="24"/>
          <w:lang w:eastAsia="it-IT"/>
        </w:rPr>
      </w:pPr>
      <w:r w:rsidRPr="00516606">
        <w:rPr>
          <w:rFonts w:ascii="Times New Roman" w:eastAsia="Times New Roman" w:hAnsi="Times New Roman" w:cs="Times New Roman"/>
          <w:b/>
          <w:sz w:val="24"/>
          <w:szCs w:val="24"/>
          <w:lang w:eastAsia="it-IT"/>
        </w:rPr>
        <w:t>Di individuare</w:t>
      </w:r>
      <w:r>
        <w:rPr>
          <w:rFonts w:ascii="Times New Roman" w:eastAsia="Times New Roman" w:hAnsi="Times New Roman" w:cs="Times New Roman"/>
          <w:sz w:val="24"/>
          <w:szCs w:val="24"/>
          <w:lang w:eastAsia="it-IT"/>
        </w:rPr>
        <w:t>, il sostituto della Rag. Maria Daniela MURA nella persona del Geom. Robertino LECCA, Responsabile del Servizio Tecnico, ed, in subordine, del Rag. Alfonso PRUNO, Responsabile del Servizio Amministrativo, per tutti i casi di assenza e/o impedimento e/o incompatibilità;</w:t>
      </w:r>
    </w:p>
    <w:p w:rsidR="00366CED" w:rsidRDefault="00366CED" w:rsidP="00366CED">
      <w:pPr>
        <w:spacing w:after="0" w:line="240" w:lineRule="auto"/>
        <w:jc w:val="both"/>
        <w:rPr>
          <w:rFonts w:ascii="Times New Roman" w:eastAsia="Times New Roman" w:hAnsi="Times New Roman" w:cs="Times New Roman"/>
          <w:sz w:val="24"/>
          <w:szCs w:val="24"/>
          <w:lang w:eastAsia="it-IT"/>
        </w:rPr>
      </w:pPr>
    </w:p>
    <w:p w:rsidR="00D95931" w:rsidRDefault="00A7722A"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Di corrispondere</w:t>
      </w:r>
      <w:r>
        <w:rPr>
          <w:rFonts w:ascii="Times New Roman" w:eastAsia="Times New Roman" w:hAnsi="Times New Roman" w:cs="Times New Roman"/>
          <w:sz w:val="24"/>
          <w:szCs w:val="24"/>
          <w:lang w:eastAsia="it-IT"/>
        </w:rPr>
        <w:t xml:space="preserve"> a detto dipendente la retribuzione di posizione su base annua e per tredici mensilità pari a lorde € </w:t>
      </w:r>
      <w:r w:rsidR="00D95931">
        <w:rPr>
          <w:rFonts w:ascii="Times New Roman" w:eastAsia="Times New Roman" w:hAnsi="Times New Roman" w:cs="Times New Roman"/>
          <w:sz w:val="24"/>
          <w:szCs w:val="24"/>
          <w:lang w:eastAsia="it-IT"/>
        </w:rPr>
        <w:t>11.</w:t>
      </w:r>
      <w:r w:rsidR="00D3464D">
        <w:rPr>
          <w:rFonts w:ascii="Times New Roman" w:eastAsia="Times New Roman" w:hAnsi="Times New Roman" w:cs="Times New Roman"/>
          <w:sz w:val="24"/>
          <w:szCs w:val="24"/>
          <w:lang w:eastAsia="it-IT"/>
        </w:rPr>
        <w:t>921,56</w:t>
      </w:r>
      <w:r w:rsidR="00D95931">
        <w:rPr>
          <w:rFonts w:ascii="Times New Roman" w:eastAsia="Times New Roman" w:hAnsi="Times New Roman" w:cs="Times New Roman"/>
          <w:sz w:val="24"/>
          <w:szCs w:val="24"/>
          <w:lang w:eastAsia="it-IT"/>
        </w:rPr>
        <w:t xml:space="preserve"> e la retribuzione di risultato nella misura pari al 25% della retribuzione di posizione;</w:t>
      </w:r>
    </w:p>
    <w:p w:rsidR="00D95931" w:rsidRDefault="00D95931" w:rsidP="00366CED">
      <w:pPr>
        <w:spacing w:after="0" w:line="240" w:lineRule="auto"/>
        <w:jc w:val="both"/>
        <w:rPr>
          <w:rFonts w:ascii="Times New Roman" w:eastAsia="Times New Roman" w:hAnsi="Times New Roman" w:cs="Times New Roman"/>
          <w:b/>
          <w:sz w:val="24"/>
          <w:szCs w:val="24"/>
          <w:lang w:eastAsia="it-IT"/>
        </w:rPr>
      </w:pPr>
    </w:p>
    <w:p w:rsidR="00A7722A" w:rsidRDefault="00A7722A" w:rsidP="00366CED">
      <w:pPr>
        <w:spacing w:after="0" w:line="240" w:lineRule="auto"/>
        <w:jc w:val="both"/>
        <w:rPr>
          <w:rFonts w:ascii="Times New Roman" w:eastAsia="Times New Roman" w:hAnsi="Times New Roman" w:cs="Times New Roman"/>
          <w:sz w:val="24"/>
          <w:szCs w:val="24"/>
          <w:lang w:eastAsia="it-IT"/>
        </w:rPr>
      </w:pPr>
      <w:r w:rsidRPr="00366CED">
        <w:rPr>
          <w:rFonts w:ascii="Times New Roman" w:eastAsia="Times New Roman" w:hAnsi="Times New Roman" w:cs="Times New Roman"/>
          <w:b/>
          <w:sz w:val="24"/>
          <w:szCs w:val="24"/>
          <w:lang w:eastAsia="it-IT"/>
        </w:rPr>
        <w:t>Di trasmettere</w:t>
      </w:r>
      <w:r>
        <w:rPr>
          <w:rFonts w:ascii="Times New Roman" w:eastAsia="Times New Roman" w:hAnsi="Times New Roman" w:cs="Times New Roman"/>
          <w:sz w:val="24"/>
          <w:szCs w:val="24"/>
          <w:lang w:eastAsia="it-IT"/>
        </w:rPr>
        <w:t xml:space="preserve"> copia </w:t>
      </w:r>
      <w:r w:rsidR="00366CED">
        <w:rPr>
          <w:rFonts w:ascii="Times New Roman" w:eastAsia="Times New Roman" w:hAnsi="Times New Roman" w:cs="Times New Roman"/>
          <w:sz w:val="24"/>
          <w:szCs w:val="24"/>
          <w:lang w:eastAsia="it-IT"/>
        </w:rPr>
        <w:t>d</w:t>
      </w:r>
      <w:r>
        <w:rPr>
          <w:rFonts w:ascii="Times New Roman" w:eastAsia="Times New Roman" w:hAnsi="Times New Roman" w:cs="Times New Roman"/>
          <w:sz w:val="24"/>
          <w:szCs w:val="24"/>
          <w:lang w:eastAsia="it-IT"/>
        </w:rPr>
        <w:t>el presente provvedimento al responsabile del servizio finanziario del Comune di Siurgus Donigala  per l’assu</w:t>
      </w:r>
      <w:r w:rsidR="00366CED">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zione de</w:t>
      </w:r>
      <w:r w:rsidR="00D95931">
        <w:rPr>
          <w:rFonts w:ascii="Times New Roman" w:eastAsia="Times New Roman" w:hAnsi="Times New Roman" w:cs="Times New Roman"/>
          <w:sz w:val="24"/>
          <w:szCs w:val="24"/>
          <w:lang w:eastAsia="it-IT"/>
        </w:rPr>
        <w:t xml:space="preserve">ll’impegno di spesa </w:t>
      </w:r>
      <w:r>
        <w:rPr>
          <w:rFonts w:ascii="Times New Roman" w:eastAsia="Times New Roman" w:hAnsi="Times New Roman" w:cs="Times New Roman"/>
          <w:sz w:val="24"/>
          <w:szCs w:val="24"/>
          <w:lang w:eastAsia="it-IT"/>
        </w:rPr>
        <w:t>e all’incaricato della posizione organizzativa.</w:t>
      </w:r>
    </w:p>
    <w:p w:rsidR="00366CED" w:rsidRDefault="00366CED" w:rsidP="00366CED">
      <w:pPr>
        <w:spacing w:after="0" w:line="240" w:lineRule="auto"/>
        <w:jc w:val="both"/>
        <w:rPr>
          <w:rFonts w:ascii="Times New Roman" w:eastAsia="Times New Roman" w:hAnsi="Times New Roman" w:cs="Times New Roman"/>
          <w:sz w:val="24"/>
          <w:szCs w:val="24"/>
          <w:lang w:eastAsia="it-IT"/>
        </w:rPr>
      </w:pPr>
    </w:p>
    <w:p w:rsidR="00A7722A" w:rsidRDefault="00CD32D3" w:rsidP="00366CE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A7722A">
        <w:rPr>
          <w:rFonts w:ascii="Times New Roman" w:eastAsia="Times New Roman" w:hAnsi="Times New Roman" w:cs="Times New Roman"/>
          <w:sz w:val="24"/>
          <w:szCs w:val="24"/>
          <w:lang w:eastAsia="it-IT"/>
        </w:rPr>
        <w:t>IL SINDACO</w:t>
      </w:r>
    </w:p>
    <w:p w:rsidR="00A7722A" w:rsidRDefault="00CD32D3" w:rsidP="00366CED">
      <w:pPr>
        <w:spacing w:after="0" w:line="240" w:lineRule="auto"/>
        <w:jc w:val="both"/>
        <w:rPr>
          <w:rFonts w:ascii="Times New Roman" w:eastAsia="Times New Roman" w:hAnsi="Times New Roman" w:cs="Times New Roman"/>
          <w:sz w:val="24"/>
          <w:szCs w:val="24"/>
          <w:lang w:eastAsia="it-IT"/>
        </w:rPr>
      </w:pPr>
      <w:bookmarkStart w:id="0" w:name="_GoBack"/>
      <w:bookmarkEnd w:id="0"/>
      <w:r>
        <w:rPr>
          <w:rFonts w:ascii="Times New Roman" w:eastAsia="Times New Roman" w:hAnsi="Times New Roman" w:cs="Times New Roman"/>
          <w:sz w:val="24"/>
          <w:szCs w:val="24"/>
          <w:lang w:eastAsia="it-IT"/>
        </w:rPr>
        <w:t xml:space="preserve">                                                                                                                             </w:t>
      </w:r>
      <w:r w:rsidR="00A7722A">
        <w:rPr>
          <w:rFonts w:ascii="Times New Roman" w:eastAsia="Times New Roman" w:hAnsi="Times New Roman" w:cs="Times New Roman"/>
          <w:sz w:val="24"/>
          <w:szCs w:val="24"/>
          <w:lang w:eastAsia="it-IT"/>
        </w:rPr>
        <w:t>Danilo Artizzu</w:t>
      </w:r>
    </w:p>
    <w:p w:rsidR="00A7722A" w:rsidRDefault="00A7722A" w:rsidP="00366CED">
      <w:pPr>
        <w:spacing w:after="0" w:line="240" w:lineRule="auto"/>
        <w:jc w:val="both"/>
        <w:rPr>
          <w:rFonts w:ascii="Times New Roman" w:eastAsia="Times New Roman" w:hAnsi="Times New Roman" w:cs="Times New Roman"/>
          <w:sz w:val="24"/>
          <w:szCs w:val="24"/>
          <w:lang w:eastAsia="it-IT"/>
        </w:rPr>
      </w:pPr>
    </w:p>
    <w:p w:rsidR="00A87E95" w:rsidRDefault="00A87E95"/>
    <w:sectPr w:rsidR="00A87E95" w:rsidSect="000E3CA2">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E00" w:rsidRDefault="00597E00" w:rsidP="000E3CA2">
      <w:pPr>
        <w:spacing w:after="0" w:line="240" w:lineRule="auto"/>
      </w:pPr>
      <w:r>
        <w:separator/>
      </w:r>
    </w:p>
  </w:endnote>
  <w:endnote w:type="continuationSeparator" w:id="1">
    <w:p w:rsidR="00597E00" w:rsidRDefault="00597E00" w:rsidP="000E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E00" w:rsidRDefault="00597E00" w:rsidP="000E3CA2">
      <w:pPr>
        <w:spacing w:after="0" w:line="240" w:lineRule="auto"/>
      </w:pPr>
      <w:r>
        <w:separator/>
      </w:r>
    </w:p>
  </w:footnote>
  <w:footnote w:type="continuationSeparator" w:id="1">
    <w:p w:rsidR="00597E00" w:rsidRDefault="00597E00" w:rsidP="000E3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051"/>
    <w:multiLevelType w:val="multilevel"/>
    <w:tmpl w:val="A9E6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F6A64"/>
    <w:multiLevelType w:val="multilevel"/>
    <w:tmpl w:val="949C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B765C"/>
    <w:multiLevelType w:val="multilevel"/>
    <w:tmpl w:val="CC3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A261D"/>
    <w:multiLevelType w:val="multilevel"/>
    <w:tmpl w:val="CEB2FCCE"/>
    <w:lvl w:ilvl="0">
      <w:start w:val="8"/>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140DE"/>
    <w:multiLevelType w:val="multilevel"/>
    <w:tmpl w:val="A15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9069C"/>
    <w:multiLevelType w:val="multilevel"/>
    <w:tmpl w:val="5CB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84B11"/>
    <w:multiLevelType w:val="multilevel"/>
    <w:tmpl w:val="1D0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2765A"/>
    <w:multiLevelType w:val="multilevel"/>
    <w:tmpl w:val="5EB00992"/>
    <w:lvl w:ilvl="0">
      <w:start w:val="8"/>
      <w:numFmt w:val="decimal"/>
      <w:lvlText w:val="%1"/>
      <w:lvlJc w:val="left"/>
      <w:pPr>
        <w:ind w:left="360" w:hanging="360"/>
      </w:pPr>
      <w:rPr>
        <w:rFonts w:ascii="TimesNewRomanPSMT" w:hAnsi="TimesNewRomanPSMT" w:hint="default"/>
        <w:color w:val="000000"/>
        <w:u w:val="single"/>
      </w:rPr>
    </w:lvl>
    <w:lvl w:ilvl="1">
      <w:start w:val="5"/>
      <w:numFmt w:val="decimal"/>
      <w:lvlText w:val="%1.%2"/>
      <w:lvlJc w:val="left"/>
      <w:pPr>
        <w:ind w:left="1069" w:hanging="360"/>
      </w:pPr>
      <w:rPr>
        <w:rFonts w:ascii="TimesNewRomanPSMT" w:hAnsi="TimesNewRomanPSMT" w:hint="default"/>
        <w:color w:val="000000"/>
        <w:u w:val="single"/>
      </w:rPr>
    </w:lvl>
    <w:lvl w:ilvl="2">
      <w:start w:val="1"/>
      <w:numFmt w:val="decimal"/>
      <w:lvlText w:val="%1.%2.%3"/>
      <w:lvlJc w:val="left"/>
      <w:pPr>
        <w:ind w:left="2138" w:hanging="720"/>
      </w:pPr>
      <w:rPr>
        <w:rFonts w:ascii="TimesNewRomanPSMT" w:hAnsi="TimesNewRomanPSMT" w:hint="default"/>
        <w:color w:val="000000"/>
        <w:u w:val="single"/>
      </w:rPr>
    </w:lvl>
    <w:lvl w:ilvl="3">
      <w:start w:val="1"/>
      <w:numFmt w:val="decimal"/>
      <w:lvlText w:val="%1.%2.%3.%4"/>
      <w:lvlJc w:val="left"/>
      <w:pPr>
        <w:ind w:left="2847" w:hanging="720"/>
      </w:pPr>
      <w:rPr>
        <w:rFonts w:ascii="TimesNewRomanPSMT" w:hAnsi="TimesNewRomanPSMT" w:hint="default"/>
        <w:color w:val="000000"/>
        <w:u w:val="single"/>
      </w:rPr>
    </w:lvl>
    <w:lvl w:ilvl="4">
      <w:start w:val="1"/>
      <w:numFmt w:val="decimal"/>
      <w:lvlText w:val="%1.%2.%3.%4.%5"/>
      <w:lvlJc w:val="left"/>
      <w:pPr>
        <w:ind w:left="3916" w:hanging="1080"/>
      </w:pPr>
      <w:rPr>
        <w:rFonts w:ascii="TimesNewRomanPSMT" w:hAnsi="TimesNewRomanPSMT" w:hint="default"/>
        <w:color w:val="000000"/>
        <w:u w:val="single"/>
      </w:rPr>
    </w:lvl>
    <w:lvl w:ilvl="5">
      <w:start w:val="1"/>
      <w:numFmt w:val="decimal"/>
      <w:lvlText w:val="%1.%2.%3.%4.%5.%6"/>
      <w:lvlJc w:val="left"/>
      <w:pPr>
        <w:ind w:left="4625" w:hanging="1080"/>
      </w:pPr>
      <w:rPr>
        <w:rFonts w:ascii="TimesNewRomanPSMT" w:hAnsi="TimesNewRomanPSMT" w:hint="default"/>
        <w:color w:val="000000"/>
        <w:u w:val="single"/>
      </w:rPr>
    </w:lvl>
    <w:lvl w:ilvl="6">
      <w:start w:val="1"/>
      <w:numFmt w:val="decimal"/>
      <w:lvlText w:val="%1.%2.%3.%4.%5.%6.%7"/>
      <w:lvlJc w:val="left"/>
      <w:pPr>
        <w:ind w:left="5694" w:hanging="1440"/>
      </w:pPr>
      <w:rPr>
        <w:rFonts w:ascii="TimesNewRomanPSMT" w:hAnsi="TimesNewRomanPSMT" w:hint="default"/>
        <w:color w:val="000000"/>
        <w:u w:val="single"/>
      </w:rPr>
    </w:lvl>
    <w:lvl w:ilvl="7">
      <w:start w:val="1"/>
      <w:numFmt w:val="decimal"/>
      <w:lvlText w:val="%1.%2.%3.%4.%5.%6.%7.%8"/>
      <w:lvlJc w:val="left"/>
      <w:pPr>
        <w:ind w:left="6403" w:hanging="1440"/>
      </w:pPr>
      <w:rPr>
        <w:rFonts w:ascii="TimesNewRomanPSMT" w:hAnsi="TimesNewRomanPSMT" w:hint="default"/>
        <w:color w:val="000000"/>
        <w:u w:val="single"/>
      </w:rPr>
    </w:lvl>
    <w:lvl w:ilvl="8">
      <w:start w:val="1"/>
      <w:numFmt w:val="decimal"/>
      <w:lvlText w:val="%1.%2.%3.%4.%5.%6.%7.%8.%9"/>
      <w:lvlJc w:val="left"/>
      <w:pPr>
        <w:ind w:left="7472" w:hanging="1800"/>
      </w:pPr>
      <w:rPr>
        <w:rFonts w:ascii="TimesNewRomanPSMT" w:hAnsi="TimesNewRomanPSMT" w:hint="default"/>
        <w:color w:val="000000"/>
        <w:u w:val="single"/>
      </w:rPr>
    </w:lvl>
  </w:abstractNum>
  <w:abstractNum w:abstractNumId="8">
    <w:nsid w:val="56AB227D"/>
    <w:multiLevelType w:val="multilevel"/>
    <w:tmpl w:val="A4B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73BD0"/>
    <w:multiLevelType w:val="multilevel"/>
    <w:tmpl w:val="B1E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A3DD0"/>
    <w:multiLevelType w:val="multilevel"/>
    <w:tmpl w:val="150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611E7"/>
    <w:multiLevelType w:val="multilevel"/>
    <w:tmpl w:val="F43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81B97"/>
    <w:multiLevelType w:val="multilevel"/>
    <w:tmpl w:val="445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1"/>
  </w:num>
  <w:num w:numId="5">
    <w:abstractNumId w:val="5"/>
  </w:num>
  <w:num w:numId="6">
    <w:abstractNumId w:val="6"/>
  </w:num>
  <w:num w:numId="7">
    <w:abstractNumId w:val="11"/>
  </w:num>
  <w:num w:numId="8">
    <w:abstractNumId w:val="8"/>
  </w:num>
  <w:num w:numId="9">
    <w:abstractNumId w:val="0"/>
  </w:num>
  <w:num w:numId="10">
    <w:abstractNumId w:val="4"/>
  </w:num>
  <w:num w:numId="11">
    <w:abstractNumId w:val="2"/>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hyphenationZone w:val="283"/>
  <w:characterSpacingControl w:val="doNotCompress"/>
  <w:footnotePr>
    <w:footnote w:id="0"/>
    <w:footnote w:id="1"/>
  </w:footnotePr>
  <w:endnotePr>
    <w:endnote w:id="0"/>
    <w:endnote w:id="1"/>
  </w:endnotePr>
  <w:compat/>
  <w:rsids>
    <w:rsidRoot w:val="000E3CA2"/>
    <w:rsid w:val="000308E6"/>
    <w:rsid w:val="000455FB"/>
    <w:rsid w:val="00087A25"/>
    <w:rsid w:val="000E3CA2"/>
    <w:rsid w:val="001069F2"/>
    <w:rsid w:val="001565A8"/>
    <w:rsid w:val="00163776"/>
    <w:rsid w:val="001862E1"/>
    <w:rsid w:val="001B5CE4"/>
    <w:rsid w:val="001B7E3F"/>
    <w:rsid w:val="001D1F74"/>
    <w:rsid w:val="00266937"/>
    <w:rsid w:val="002674BD"/>
    <w:rsid w:val="00271CB1"/>
    <w:rsid w:val="002C5126"/>
    <w:rsid w:val="002D3ED0"/>
    <w:rsid w:val="002F13ED"/>
    <w:rsid w:val="00335584"/>
    <w:rsid w:val="00340013"/>
    <w:rsid w:val="00354CBD"/>
    <w:rsid w:val="00365422"/>
    <w:rsid w:val="00366CED"/>
    <w:rsid w:val="003841E1"/>
    <w:rsid w:val="003C77F6"/>
    <w:rsid w:val="003E5EEF"/>
    <w:rsid w:val="004D2629"/>
    <w:rsid w:val="00597E00"/>
    <w:rsid w:val="005B7EA5"/>
    <w:rsid w:val="00617B51"/>
    <w:rsid w:val="00656033"/>
    <w:rsid w:val="006D61D5"/>
    <w:rsid w:val="006E5C4C"/>
    <w:rsid w:val="00737DEA"/>
    <w:rsid w:val="007A271B"/>
    <w:rsid w:val="008211E8"/>
    <w:rsid w:val="00825D97"/>
    <w:rsid w:val="00844EA2"/>
    <w:rsid w:val="00860746"/>
    <w:rsid w:val="008807FE"/>
    <w:rsid w:val="008853DB"/>
    <w:rsid w:val="00892241"/>
    <w:rsid w:val="00917CAD"/>
    <w:rsid w:val="009C15B6"/>
    <w:rsid w:val="009E172E"/>
    <w:rsid w:val="00A4237B"/>
    <w:rsid w:val="00A7722A"/>
    <w:rsid w:val="00A87E95"/>
    <w:rsid w:val="00AA675D"/>
    <w:rsid w:val="00AA6CF7"/>
    <w:rsid w:val="00AB3E0E"/>
    <w:rsid w:val="00AD09DE"/>
    <w:rsid w:val="00AE1986"/>
    <w:rsid w:val="00AE3CD2"/>
    <w:rsid w:val="00B436C3"/>
    <w:rsid w:val="00B44A32"/>
    <w:rsid w:val="00B90CA3"/>
    <w:rsid w:val="00C27D44"/>
    <w:rsid w:val="00C81986"/>
    <w:rsid w:val="00CC6D19"/>
    <w:rsid w:val="00CD32D3"/>
    <w:rsid w:val="00CD6C95"/>
    <w:rsid w:val="00D017C1"/>
    <w:rsid w:val="00D165F8"/>
    <w:rsid w:val="00D3464D"/>
    <w:rsid w:val="00D66F28"/>
    <w:rsid w:val="00D8465D"/>
    <w:rsid w:val="00D95931"/>
    <w:rsid w:val="00E23A32"/>
    <w:rsid w:val="00E4256D"/>
    <w:rsid w:val="00E43831"/>
    <w:rsid w:val="00EB47A1"/>
    <w:rsid w:val="00F11263"/>
    <w:rsid w:val="00F859C0"/>
    <w:rsid w:val="00F859ED"/>
    <w:rsid w:val="00FB371A"/>
    <w:rsid w:val="00FB41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F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3CA2"/>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3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CA2"/>
    <w:rPr>
      <w:rFonts w:ascii="Tahoma" w:hAnsi="Tahoma" w:cs="Tahoma"/>
      <w:sz w:val="16"/>
      <w:szCs w:val="16"/>
    </w:rPr>
  </w:style>
  <w:style w:type="paragraph" w:styleId="Intestazione">
    <w:name w:val="header"/>
    <w:basedOn w:val="Normale"/>
    <w:link w:val="IntestazioneCarattere"/>
    <w:uiPriority w:val="99"/>
    <w:unhideWhenUsed/>
    <w:rsid w:val="000E3C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CA2"/>
  </w:style>
  <w:style w:type="paragraph" w:styleId="Pidipagina">
    <w:name w:val="footer"/>
    <w:basedOn w:val="Normale"/>
    <w:link w:val="PidipaginaCarattere"/>
    <w:uiPriority w:val="99"/>
    <w:unhideWhenUsed/>
    <w:rsid w:val="000E3C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CA2"/>
  </w:style>
  <w:style w:type="paragraph" w:styleId="Paragrafoelenco">
    <w:name w:val="List Paragraph"/>
    <w:basedOn w:val="Normale"/>
    <w:uiPriority w:val="34"/>
    <w:qFormat/>
    <w:rsid w:val="000E3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3CA2"/>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3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CA2"/>
    <w:rPr>
      <w:rFonts w:ascii="Tahoma" w:hAnsi="Tahoma" w:cs="Tahoma"/>
      <w:sz w:val="16"/>
      <w:szCs w:val="16"/>
    </w:rPr>
  </w:style>
  <w:style w:type="paragraph" w:styleId="Intestazione">
    <w:name w:val="header"/>
    <w:basedOn w:val="Normale"/>
    <w:link w:val="IntestazioneCarattere"/>
    <w:uiPriority w:val="99"/>
    <w:unhideWhenUsed/>
    <w:rsid w:val="000E3C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CA2"/>
  </w:style>
  <w:style w:type="paragraph" w:styleId="Pidipagina">
    <w:name w:val="footer"/>
    <w:basedOn w:val="Normale"/>
    <w:link w:val="PidipaginaCarattere"/>
    <w:uiPriority w:val="99"/>
    <w:unhideWhenUsed/>
    <w:rsid w:val="000E3C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CA2"/>
  </w:style>
  <w:style w:type="paragraph" w:styleId="Paragrafoelenco">
    <w:name w:val="List Paragraph"/>
    <w:basedOn w:val="Normale"/>
    <w:uiPriority w:val="34"/>
    <w:qFormat/>
    <w:rsid w:val="000E3CA2"/>
    <w:pPr>
      <w:ind w:left="720"/>
      <w:contextualSpacing/>
    </w:pPr>
  </w:style>
</w:styles>
</file>

<file path=word/webSettings.xml><?xml version="1.0" encoding="utf-8"?>
<w:webSettings xmlns:r="http://schemas.openxmlformats.org/officeDocument/2006/relationships" xmlns:w="http://schemas.openxmlformats.org/wordprocessingml/2006/main">
  <w:divs>
    <w:div w:id="18568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CA02-662B-4A42-AB7A-C9E2F8F8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SIURGUS DONIGALA</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Boi</dc:creator>
  <cp:lastModifiedBy>Antonio Boi</cp:lastModifiedBy>
  <cp:revision>3</cp:revision>
  <cp:lastPrinted>2015-10-02T06:15:00Z</cp:lastPrinted>
  <dcterms:created xsi:type="dcterms:W3CDTF">2015-12-01T09:35:00Z</dcterms:created>
  <dcterms:modified xsi:type="dcterms:W3CDTF">2015-12-01T09:36:00Z</dcterms:modified>
</cp:coreProperties>
</file>